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EDC" w:rsidRDefault="00D95674" w:rsidP="00D95674">
      <w:pPr>
        <w:pStyle w:val="Pa4"/>
        <w:jc w:val="center"/>
        <w:rPr>
          <w:rStyle w:val="A14"/>
          <w:rFonts w:ascii="Century Gothic" w:hAnsi="Century Gothic"/>
          <w:sz w:val="20"/>
          <w:szCs w:val="20"/>
        </w:rPr>
      </w:pPr>
      <w:r>
        <w:rPr>
          <w:rFonts w:ascii="Century Gothic" w:hAnsi="Century Gothic"/>
          <w:noProof/>
          <w:color w:val="221E1F"/>
          <w:sz w:val="20"/>
          <w:szCs w:val="20"/>
          <w:u w:val="single"/>
        </w:rPr>
        <w:drawing>
          <wp:inline distT="0" distB="0" distL="0" distR="0">
            <wp:extent cx="1501254" cy="38774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ingston logo.gif"/>
                    <pic:cNvPicPr/>
                  </pic:nvPicPr>
                  <pic:blipFill>
                    <a:blip r:embed="rId4">
                      <a:extLst>
                        <a:ext uri="{28A0092B-C50C-407E-A947-70E740481C1C}">
                          <a14:useLocalDpi xmlns:a14="http://schemas.microsoft.com/office/drawing/2010/main" val="0"/>
                        </a:ext>
                      </a:extLst>
                    </a:blip>
                    <a:stretch>
                      <a:fillRect/>
                    </a:stretch>
                  </pic:blipFill>
                  <pic:spPr>
                    <a:xfrm>
                      <a:off x="0" y="0"/>
                      <a:ext cx="1499623" cy="387320"/>
                    </a:xfrm>
                    <a:prstGeom prst="rect">
                      <a:avLst/>
                    </a:prstGeom>
                  </pic:spPr>
                </pic:pic>
              </a:graphicData>
            </a:graphic>
          </wp:inline>
        </w:drawing>
      </w:r>
    </w:p>
    <w:p w:rsidR="00D95674" w:rsidRDefault="00D95674" w:rsidP="00D95674">
      <w:pPr>
        <w:pStyle w:val="Default"/>
      </w:pPr>
    </w:p>
    <w:p w:rsidR="00D95674" w:rsidRDefault="00D95674" w:rsidP="00B121BE">
      <w:pPr>
        <w:pStyle w:val="Default"/>
        <w:jc w:val="center"/>
      </w:pPr>
      <w:r>
        <w:t xml:space="preserve">Central Park </w:t>
      </w:r>
      <w:r w:rsidR="00744718">
        <w:t>Vendor</w:t>
      </w:r>
      <w:r>
        <w:t xml:space="preserve"> Application</w:t>
      </w:r>
    </w:p>
    <w:p w:rsidR="00B121BE" w:rsidRPr="00D95674" w:rsidRDefault="00B121BE" w:rsidP="00B121BE">
      <w:pPr>
        <w:pStyle w:val="Default"/>
        <w:jc w:val="center"/>
      </w:pPr>
    </w:p>
    <w:p w:rsidR="00744718" w:rsidRPr="00B121BE" w:rsidRDefault="00744718" w:rsidP="00D95674">
      <w:pPr>
        <w:pStyle w:val="Default"/>
        <w:rPr>
          <w:rFonts w:ascii="Century Gothic" w:hAnsi="Century Gothic"/>
          <w:bCs/>
          <w:sz w:val="18"/>
          <w:szCs w:val="18"/>
        </w:rPr>
      </w:pPr>
      <w:r w:rsidRPr="00B121BE">
        <w:rPr>
          <w:rFonts w:ascii="Century Gothic" w:hAnsi="Century Gothic"/>
          <w:bCs/>
          <w:sz w:val="18"/>
          <w:szCs w:val="18"/>
        </w:rPr>
        <w:t>Vending shall be allowed only in association with schedule</w:t>
      </w:r>
      <w:r w:rsidR="00884104" w:rsidRPr="00B121BE">
        <w:rPr>
          <w:rFonts w:ascii="Century Gothic" w:hAnsi="Century Gothic"/>
          <w:bCs/>
          <w:sz w:val="18"/>
          <w:szCs w:val="18"/>
        </w:rPr>
        <w:t>d</w:t>
      </w:r>
      <w:r w:rsidRPr="00B121BE">
        <w:rPr>
          <w:rFonts w:ascii="Century Gothic" w:hAnsi="Century Gothic"/>
          <w:bCs/>
          <w:sz w:val="18"/>
          <w:szCs w:val="18"/>
        </w:rPr>
        <w:t xml:space="preserve"> special events.  Unless otherwise approved by the Mayor</w:t>
      </w:r>
      <w:r w:rsidRPr="00B121BE">
        <w:rPr>
          <w:rFonts w:ascii="Century Gothic" w:hAnsi="Century Gothic"/>
          <w:b/>
          <w:bCs/>
          <w:sz w:val="18"/>
          <w:szCs w:val="18"/>
        </w:rPr>
        <w:t xml:space="preserve">, </w:t>
      </w:r>
      <w:r w:rsidRPr="00B121BE">
        <w:rPr>
          <w:rFonts w:ascii="Century Gothic" w:hAnsi="Century Gothic"/>
          <w:bCs/>
          <w:sz w:val="18"/>
          <w:szCs w:val="18"/>
        </w:rPr>
        <w:t>vending is restricted to the designated vending area. Vendors shall leave the vending area clean and free of trash</w:t>
      </w:r>
      <w:r w:rsidR="005B7565" w:rsidRPr="00B121BE">
        <w:rPr>
          <w:rFonts w:ascii="Century Gothic" w:hAnsi="Century Gothic"/>
          <w:bCs/>
          <w:sz w:val="18"/>
          <w:szCs w:val="18"/>
        </w:rPr>
        <w:t xml:space="preserve"> upon departure.</w:t>
      </w:r>
    </w:p>
    <w:p w:rsidR="00744718" w:rsidRDefault="00744718" w:rsidP="00D95674">
      <w:pPr>
        <w:pStyle w:val="Default"/>
        <w:rPr>
          <w:rFonts w:ascii="Century Gothic" w:hAnsi="Century Gothic"/>
          <w:b/>
          <w:bCs/>
          <w:sz w:val="20"/>
          <w:szCs w:val="20"/>
        </w:rPr>
      </w:pPr>
    </w:p>
    <w:p w:rsidR="00D95674" w:rsidRPr="00646ABB" w:rsidRDefault="00D95674" w:rsidP="00D95674">
      <w:pPr>
        <w:pStyle w:val="Default"/>
        <w:rPr>
          <w:rFonts w:ascii="Century Gothic" w:hAnsi="Century Gothic"/>
          <w:b/>
          <w:bCs/>
          <w:sz w:val="20"/>
          <w:szCs w:val="20"/>
        </w:rPr>
      </w:pPr>
      <w:r w:rsidRPr="00646ABB">
        <w:rPr>
          <w:rFonts w:ascii="Century Gothic" w:hAnsi="Century Gothic"/>
          <w:b/>
          <w:bCs/>
          <w:sz w:val="20"/>
          <w:szCs w:val="20"/>
        </w:rPr>
        <w:t xml:space="preserve">PLEASE PRINT THE FOLLOWING INFORMATION: </w:t>
      </w:r>
    </w:p>
    <w:p w:rsidR="00D95674" w:rsidRPr="00646ABB" w:rsidRDefault="00D95674" w:rsidP="00D95674">
      <w:pPr>
        <w:pStyle w:val="Default"/>
        <w:rPr>
          <w:rFonts w:ascii="Century Gothic" w:hAnsi="Century Gothic"/>
          <w:sz w:val="20"/>
          <w:szCs w:val="20"/>
        </w:rPr>
      </w:pPr>
    </w:p>
    <w:p w:rsidR="00D95674" w:rsidRPr="00646ABB" w:rsidRDefault="00D95674" w:rsidP="00646ABB">
      <w:pPr>
        <w:pStyle w:val="Default"/>
        <w:jc w:val="both"/>
        <w:rPr>
          <w:rFonts w:ascii="Century Gothic" w:hAnsi="Century Gothic"/>
          <w:sz w:val="20"/>
          <w:szCs w:val="20"/>
        </w:rPr>
      </w:pPr>
      <w:r w:rsidRPr="00646ABB">
        <w:rPr>
          <w:rFonts w:ascii="Century Gothic" w:hAnsi="Century Gothic"/>
          <w:sz w:val="20"/>
          <w:szCs w:val="20"/>
        </w:rPr>
        <w:t>Name of Person, Group, or Organization: ___________</w:t>
      </w:r>
      <w:r w:rsidR="00646ABB" w:rsidRPr="00646ABB">
        <w:rPr>
          <w:rFonts w:ascii="Century Gothic" w:hAnsi="Century Gothic"/>
          <w:sz w:val="20"/>
          <w:szCs w:val="20"/>
        </w:rPr>
        <w:t>______________________</w:t>
      </w:r>
      <w:r w:rsidR="00EE14AB">
        <w:rPr>
          <w:rFonts w:ascii="Century Gothic" w:hAnsi="Century Gothic"/>
          <w:sz w:val="20"/>
          <w:szCs w:val="20"/>
        </w:rPr>
        <w:t>______________</w:t>
      </w:r>
      <w:r w:rsidR="00646ABB" w:rsidRPr="00646ABB">
        <w:rPr>
          <w:rFonts w:ascii="Century Gothic" w:hAnsi="Century Gothic"/>
          <w:sz w:val="20"/>
          <w:szCs w:val="20"/>
        </w:rPr>
        <w:t>______</w:t>
      </w:r>
      <w:r w:rsidRPr="00646ABB">
        <w:rPr>
          <w:rFonts w:ascii="Century Gothic" w:hAnsi="Century Gothic"/>
          <w:sz w:val="20"/>
          <w:szCs w:val="20"/>
        </w:rPr>
        <w:t xml:space="preserve"> </w:t>
      </w:r>
    </w:p>
    <w:p w:rsidR="00646ABB" w:rsidRPr="00646ABB" w:rsidRDefault="00646ABB" w:rsidP="00646ABB">
      <w:pPr>
        <w:pStyle w:val="Default"/>
        <w:jc w:val="both"/>
        <w:rPr>
          <w:rFonts w:ascii="Century Gothic" w:hAnsi="Century Gothic"/>
          <w:sz w:val="20"/>
          <w:szCs w:val="20"/>
        </w:rPr>
      </w:pPr>
    </w:p>
    <w:p w:rsidR="00D95674" w:rsidRPr="00646ABB" w:rsidRDefault="00D95674" w:rsidP="00646ABB">
      <w:pPr>
        <w:pStyle w:val="Default"/>
        <w:jc w:val="both"/>
        <w:rPr>
          <w:rFonts w:ascii="Century Gothic" w:hAnsi="Century Gothic"/>
          <w:sz w:val="20"/>
          <w:szCs w:val="20"/>
        </w:rPr>
      </w:pPr>
      <w:r w:rsidRPr="00646ABB">
        <w:rPr>
          <w:rFonts w:ascii="Century Gothic" w:hAnsi="Century Gothic"/>
          <w:sz w:val="20"/>
          <w:szCs w:val="20"/>
        </w:rPr>
        <w:t>Contact Name: ____</w:t>
      </w:r>
      <w:r w:rsidR="00646ABB" w:rsidRPr="00646ABB">
        <w:rPr>
          <w:rFonts w:ascii="Century Gothic" w:hAnsi="Century Gothic"/>
          <w:sz w:val="20"/>
          <w:szCs w:val="20"/>
        </w:rPr>
        <w:t>___________</w:t>
      </w:r>
      <w:r w:rsidR="00EE14AB">
        <w:rPr>
          <w:rFonts w:ascii="Century Gothic" w:hAnsi="Century Gothic"/>
          <w:sz w:val="20"/>
          <w:szCs w:val="20"/>
        </w:rPr>
        <w:t>______________________</w:t>
      </w:r>
      <w:r w:rsidR="00646ABB" w:rsidRPr="00646ABB">
        <w:rPr>
          <w:rFonts w:ascii="Century Gothic" w:hAnsi="Century Gothic"/>
          <w:sz w:val="20"/>
          <w:szCs w:val="20"/>
        </w:rPr>
        <w:t xml:space="preserve">______   </w:t>
      </w:r>
      <w:r w:rsidRPr="00646ABB">
        <w:rPr>
          <w:rFonts w:ascii="Century Gothic" w:hAnsi="Century Gothic"/>
          <w:sz w:val="20"/>
          <w:szCs w:val="20"/>
        </w:rPr>
        <w:t xml:space="preserve"> Phone: _______________</w:t>
      </w:r>
      <w:r w:rsidR="00EE14AB">
        <w:rPr>
          <w:rFonts w:ascii="Century Gothic" w:hAnsi="Century Gothic"/>
          <w:sz w:val="20"/>
          <w:szCs w:val="20"/>
        </w:rPr>
        <w:t>____</w:t>
      </w:r>
      <w:r w:rsidRPr="00646ABB">
        <w:rPr>
          <w:rFonts w:ascii="Century Gothic" w:hAnsi="Century Gothic"/>
          <w:sz w:val="20"/>
          <w:szCs w:val="20"/>
        </w:rPr>
        <w:t xml:space="preserve">______ </w:t>
      </w:r>
    </w:p>
    <w:p w:rsidR="00646ABB" w:rsidRPr="00646ABB" w:rsidRDefault="00646ABB" w:rsidP="00646ABB">
      <w:pPr>
        <w:pStyle w:val="Default"/>
        <w:jc w:val="both"/>
        <w:rPr>
          <w:rFonts w:ascii="Century Gothic" w:hAnsi="Century Gothic"/>
          <w:sz w:val="20"/>
          <w:szCs w:val="20"/>
        </w:rPr>
      </w:pPr>
    </w:p>
    <w:p w:rsidR="00D95674" w:rsidRPr="00646ABB" w:rsidRDefault="00D95674" w:rsidP="00646ABB">
      <w:pPr>
        <w:pStyle w:val="Default"/>
        <w:jc w:val="both"/>
        <w:rPr>
          <w:rFonts w:ascii="Century Gothic" w:hAnsi="Century Gothic"/>
          <w:sz w:val="20"/>
          <w:szCs w:val="20"/>
        </w:rPr>
      </w:pPr>
      <w:r w:rsidRPr="00646ABB">
        <w:rPr>
          <w:rFonts w:ascii="Century Gothic" w:hAnsi="Century Gothic"/>
          <w:sz w:val="20"/>
          <w:szCs w:val="20"/>
        </w:rPr>
        <w:t>Email</w:t>
      </w:r>
      <w:r w:rsidR="00646ABB" w:rsidRPr="00646ABB">
        <w:rPr>
          <w:rFonts w:ascii="Century Gothic" w:hAnsi="Century Gothic"/>
          <w:sz w:val="20"/>
          <w:szCs w:val="20"/>
        </w:rPr>
        <w:t xml:space="preserve"> Address</w:t>
      </w:r>
      <w:r w:rsidRPr="00646ABB">
        <w:rPr>
          <w:rFonts w:ascii="Century Gothic" w:hAnsi="Century Gothic"/>
          <w:sz w:val="20"/>
          <w:szCs w:val="20"/>
        </w:rPr>
        <w:t>: _____</w:t>
      </w:r>
      <w:r w:rsidR="00EE14AB">
        <w:rPr>
          <w:rFonts w:ascii="Century Gothic" w:hAnsi="Century Gothic"/>
          <w:sz w:val="20"/>
          <w:szCs w:val="20"/>
        </w:rPr>
        <w:t>________________________________________________________________</w:t>
      </w:r>
      <w:r w:rsidRPr="00646ABB">
        <w:rPr>
          <w:rFonts w:ascii="Century Gothic" w:hAnsi="Century Gothic"/>
          <w:sz w:val="20"/>
          <w:szCs w:val="20"/>
        </w:rPr>
        <w:t>____</w:t>
      </w:r>
      <w:r w:rsidR="00646ABB" w:rsidRPr="00646ABB">
        <w:rPr>
          <w:rFonts w:ascii="Century Gothic" w:hAnsi="Century Gothic"/>
          <w:sz w:val="20"/>
          <w:szCs w:val="20"/>
        </w:rPr>
        <w:t xml:space="preserve">______    </w:t>
      </w:r>
    </w:p>
    <w:p w:rsidR="00646ABB" w:rsidRPr="00646ABB" w:rsidRDefault="00646ABB" w:rsidP="00646ABB">
      <w:pPr>
        <w:pStyle w:val="Default"/>
        <w:jc w:val="both"/>
        <w:rPr>
          <w:rFonts w:ascii="Century Gothic" w:hAnsi="Century Gothic"/>
          <w:sz w:val="20"/>
          <w:szCs w:val="20"/>
        </w:rPr>
      </w:pPr>
    </w:p>
    <w:p w:rsidR="00646ABB" w:rsidRPr="00646ABB" w:rsidRDefault="00D95674" w:rsidP="00646ABB">
      <w:pPr>
        <w:pStyle w:val="Default"/>
        <w:jc w:val="both"/>
        <w:rPr>
          <w:rFonts w:ascii="Century Gothic" w:hAnsi="Century Gothic"/>
          <w:sz w:val="20"/>
          <w:szCs w:val="20"/>
        </w:rPr>
      </w:pPr>
      <w:r w:rsidRPr="00646ABB">
        <w:rPr>
          <w:rFonts w:ascii="Century Gothic" w:hAnsi="Century Gothic"/>
          <w:sz w:val="20"/>
          <w:szCs w:val="20"/>
        </w:rPr>
        <w:t>Mailing Address: ____________</w:t>
      </w:r>
      <w:r w:rsidR="00EE14AB">
        <w:rPr>
          <w:rFonts w:ascii="Century Gothic" w:hAnsi="Century Gothic"/>
          <w:sz w:val="20"/>
          <w:szCs w:val="20"/>
        </w:rPr>
        <w:t>_______________________________</w:t>
      </w:r>
      <w:r w:rsidRPr="00646ABB">
        <w:rPr>
          <w:rFonts w:ascii="Century Gothic" w:hAnsi="Century Gothic"/>
          <w:sz w:val="20"/>
          <w:szCs w:val="20"/>
        </w:rPr>
        <w:t>____________________</w:t>
      </w:r>
      <w:r w:rsidR="00646ABB" w:rsidRPr="00646ABB">
        <w:rPr>
          <w:rFonts w:ascii="Century Gothic" w:hAnsi="Century Gothic"/>
          <w:sz w:val="20"/>
          <w:szCs w:val="20"/>
        </w:rPr>
        <w:t>______________</w:t>
      </w:r>
      <w:r w:rsidR="006F7269">
        <w:rPr>
          <w:rFonts w:ascii="Century Gothic" w:hAnsi="Century Gothic"/>
          <w:sz w:val="20"/>
          <w:szCs w:val="20"/>
          <w:u w:val="single"/>
        </w:rPr>
        <w:t xml:space="preserve"> </w:t>
      </w:r>
      <w:r w:rsidRPr="00646ABB">
        <w:rPr>
          <w:rFonts w:ascii="Century Gothic" w:hAnsi="Century Gothic"/>
          <w:sz w:val="20"/>
          <w:szCs w:val="20"/>
        </w:rPr>
        <w:t xml:space="preserve"> </w:t>
      </w:r>
    </w:p>
    <w:p w:rsidR="00646ABB" w:rsidRPr="00646ABB" w:rsidRDefault="00646ABB" w:rsidP="00646ABB">
      <w:pPr>
        <w:pStyle w:val="Default"/>
        <w:jc w:val="both"/>
        <w:rPr>
          <w:rFonts w:ascii="Century Gothic" w:hAnsi="Century Gothic"/>
          <w:sz w:val="20"/>
          <w:szCs w:val="20"/>
        </w:rPr>
      </w:pPr>
    </w:p>
    <w:p w:rsidR="00D95674" w:rsidRPr="00646ABB" w:rsidRDefault="00D95674" w:rsidP="003F4283">
      <w:pPr>
        <w:pStyle w:val="Default"/>
        <w:rPr>
          <w:rFonts w:ascii="Century Gothic" w:hAnsi="Century Gothic"/>
          <w:sz w:val="20"/>
          <w:szCs w:val="20"/>
        </w:rPr>
      </w:pPr>
      <w:r w:rsidRPr="00646ABB">
        <w:rPr>
          <w:rFonts w:ascii="Century Gothic" w:hAnsi="Century Gothic"/>
          <w:sz w:val="20"/>
          <w:szCs w:val="20"/>
        </w:rPr>
        <w:t xml:space="preserve">Date of </w:t>
      </w:r>
      <w:r w:rsidR="003F4283">
        <w:rPr>
          <w:rFonts w:ascii="Century Gothic" w:hAnsi="Century Gothic"/>
          <w:sz w:val="20"/>
          <w:szCs w:val="20"/>
        </w:rPr>
        <w:t>Intended Use</w:t>
      </w:r>
      <w:r w:rsidRPr="00646ABB">
        <w:rPr>
          <w:rFonts w:ascii="Century Gothic" w:hAnsi="Century Gothic"/>
          <w:sz w:val="20"/>
          <w:szCs w:val="20"/>
        </w:rPr>
        <w:t>: _____</w:t>
      </w:r>
      <w:r w:rsidR="00646ABB" w:rsidRPr="00646ABB">
        <w:rPr>
          <w:rFonts w:ascii="Century Gothic" w:hAnsi="Century Gothic"/>
          <w:sz w:val="20"/>
          <w:szCs w:val="20"/>
        </w:rPr>
        <w:t>____</w:t>
      </w:r>
      <w:r w:rsidR="00EE14AB">
        <w:rPr>
          <w:rFonts w:ascii="Century Gothic" w:hAnsi="Century Gothic"/>
          <w:sz w:val="20"/>
          <w:szCs w:val="20"/>
        </w:rPr>
        <w:t>_____________</w:t>
      </w:r>
      <w:r w:rsidR="00646ABB" w:rsidRPr="00646ABB">
        <w:rPr>
          <w:rFonts w:ascii="Century Gothic" w:hAnsi="Century Gothic"/>
          <w:sz w:val="20"/>
          <w:szCs w:val="20"/>
        </w:rPr>
        <w:t>______________ Time</w:t>
      </w:r>
      <w:r w:rsidRPr="00646ABB">
        <w:rPr>
          <w:rFonts w:ascii="Century Gothic" w:hAnsi="Century Gothic"/>
          <w:sz w:val="20"/>
          <w:szCs w:val="20"/>
        </w:rPr>
        <w:t xml:space="preserve"> of Use: ___________</w:t>
      </w:r>
      <w:r w:rsidR="00EE14AB">
        <w:rPr>
          <w:rFonts w:ascii="Century Gothic" w:hAnsi="Century Gothic"/>
          <w:sz w:val="20"/>
          <w:szCs w:val="20"/>
        </w:rPr>
        <w:t>____________</w:t>
      </w:r>
    </w:p>
    <w:p w:rsidR="00646ABB" w:rsidRPr="00646ABB" w:rsidRDefault="00646ABB" w:rsidP="00646ABB">
      <w:pPr>
        <w:pStyle w:val="Default"/>
        <w:jc w:val="both"/>
        <w:rPr>
          <w:rFonts w:ascii="Century Gothic" w:hAnsi="Century Gothic"/>
          <w:sz w:val="20"/>
          <w:szCs w:val="20"/>
        </w:rPr>
      </w:pPr>
    </w:p>
    <w:p w:rsidR="00D95674" w:rsidRPr="00646ABB" w:rsidRDefault="00D95674" w:rsidP="00D95674">
      <w:pPr>
        <w:pStyle w:val="Default"/>
        <w:rPr>
          <w:rFonts w:ascii="Century Gothic" w:hAnsi="Century Gothic"/>
          <w:sz w:val="20"/>
          <w:szCs w:val="20"/>
        </w:rPr>
      </w:pPr>
      <w:r w:rsidRPr="00646ABB">
        <w:rPr>
          <w:rFonts w:ascii="Century Gothic" w:hAnsi="Century Gothic"/>
          <w:sz w:val="20"/>
          <w:szCs w:val="20"/>
        </w:rPr>
        <w:t xml:space="preserve">Intended Use of </w:t>
      </w:r>
      <w:r w:rsidR="00744718">
        <w:rPr>
          <w:rFonts w:ascii="Century Gothic" w:hAnsi="Century Gothic"/>
          <w:sz w:val="20"/>
          <w:szCs w:val="20"/>
        </w:rPr>
        <w:t>Vending Area</w:t>
      </w:r>
      <w:r w:rsidR="00646ABB" w:rsidRPr="00646ABB">
        <w:rPr>
          <w:rFonts w:ascii="Century Gothic" w:hAnsi="Century Gothic"/>
          <w:sz w:val="20"/>
          <w:szCs w:val="20"/>
        </w:rPr>
        <w:t>: ________</w:t>
      </w:r>
      <w:r w:rsidR="00EE14AB">
        <w:rPr>
          <w:rFonts w:ascii="Century Gothic" w:hAnsi="Century Gothic"/>
          <w:sz w:val="20"/>
          <w:szCs w:val="20"/>
        </w:rPr>
        <w:t>__________</w:t>
      </w:r>
      <w:r w:rsidR="00646ABB" w:rsidRPr="00646ABB">
        <w:rPr>
          <w:rFonts w:ascii="Century Gothic" w:hAnsi="Century Gothic"/>
          <w:sz w:val="20"/>
          <w:szCs w:val="20"/>
        </w:rPr>
        <w:t>_________________</w:t>
      </w:r>
      <w:r w:rsidR="00744718">
        <w:rPr>
          <w:rFonts w:ascii="Century Gothic" w:hAnsi="Century Gothic"/>
          <w:sz w:val="20"/>
          <w:szCs w:val="20"/>
        </w:rPr>
        <w:t>____________________________</w:t>
      </w:r>
    </w:p>
    <w:p w:rsidR="00646ABB" w:rsidRPr="00646ABB" w:rsidRDefault="00646ABB" w:rsidP="00D95674">
      <w:pPr>
        <w:pStyle w:val="Default"/>
        <w:rPr>
          <w:rFonts w:ascii="Century Gothic" w:hAnsi="Century Gothic"/>
          <w:sz w:val="20"/>
          <w:szCs w:val="20"/>
        </w:rPr>
      </w:pPr>
    </w:p>
    <w:p w:rsidR="00D95674" w:rsidRPr="00646ABB" w:rsidRDefault="00744718" w:rsidP="00D95674">
      <w:pPr>
        <w:pStyle w:val="Default"/>
        <w:rPr>
          <w:rFonts w:ascii="Century Gothic" w:hAnsi="Century Gothic"/>
          <w:sz w:val="20"/>
          <w:szCs w:val="20"/>
        </w:rPr>
      </w:pPr>
      <w:r>
        <w:rPr>
          <w:rFonts w:ascii="Century Gothic" w:hAnsi="Century Gothic"/>
          <w:b/>
          <w:bCs/>
          <w:sz w:val="20"/>
          <w:szCs w:val="20"/>
        </w:rPr>
        <w:t>VENDOR</w:t>
      </w:r>
      <w:r w:rsidR="00D95674" w:rsidRPr="00646ABB">
        <w:rPr>
          <w:rFonts w:ascii="Century Gothic" w:hAnsi="Century Gothic"/>
          <w:b/>
          <w:bCs/>
          <w:sz w:val="20"/>
          <w:szCs w:val="20"/>
        </w:rPr>
        <w:t xml:space="preserve"> FEES </w:t>
      </w:r>
      <w:r w:rsidR="00D95674" w:rsidRPr="00646ABB">
        <w:rPr>
          <w:rFonts w:ascii="Century Gothic" w:hAnsi="Century Gothic"/>
          <w:sz w:val="20"/>
          <w:szCs w:val="20"/>
        </w:rPr>
        <w:t xml:space="preserve">(Nonrefundable) </w:t>
      </w:r>
    </w:p>
    <w:p w:rsidR="00646ABB" w:rsidRPr="00646ABB" w:rsidRDefault="00646ABB" w:rsidP="00D95674">
      <w:pPr>
        <w:pStyle w:val="Default"/>
        <w:rPr>
          <w:rFonts w:ascii="Century Gothic" w:hAnsi="Century Gothic"/>
          <w:sz w:val="20"/>
          <w:szCs w:val="20"/>
        </w:rPr>
      </w:pPr>
    </w:p>
    <w:p w:rsidR="00B121BE" w:rsidRPr="00657B2B" w:rsidRDefault="00B121BE" w:rsidP="00B121BE">
      <w:pPr>
        <w:pStyle w:val="Default"/>
        <w:rPr>
          <w:rFonts w:ascii="Century Gothic" w:hAnsi="Century Gothic"/>
          <w:sz w:val="18"/>
          <w:szCs w:val="18"/>
        </w:rPr>
      </w:pPr>
      <w:r w:rsidRPr="00B121BE">
        <w:rPr>
          <w:rFonts w:ascii="Century Gothic" w:hAnsi="Century Gothic"/>
          <w:b/>
          <w:sz w:val="18"/>
          <w:szCs w:val="18"/>
        </w:rPr>
        <w:t>Local Businesses from Overton County</w:t>
      </w:r>
      <w:r w:rsidRPr="00657B2B">
        <w:rPr>
          <w:rFonts w:ascii="Century Gothic" w:hAnsi="Century Gothic"/>
          <w:sz w:val="18"/>
          <w:szCs w:val="18"/>
        </w:rPr>
        <w:t xml:space="preserve"> is $50.00 up to 6 hours and $25.00 per hour after the first 6 hours.</w:t>
      </w:r>
    </w:p>
    <w:p w:rsidR="00B121BE" w:rsidRPr="00657B2B" w:rsidRDefault="00B121BE" w:rsidP="00B121BE">
      <w:pPr>
        <w:pStyle w:val="Default"/>
        <w:rPr>
          <w:rFonts w:ascii="Century Gothic" w:hAnsi="Century Gothic"/>
          <w:sz w:val="18"/>
          <w:szCs w:val="18"/>
        </w:rPr>
      </w:pPr>
    </w:p>
    <w:p w:rsidR="00B121BE" w:rsidRPr="00657B2B" w:rsidRDefault="00B121BE" w:rsidP="00B121BE">
      <w:pPr>
        <w:pStyle w:val="Default"/>
        <w:rPr>
          <w:rFonts w:ascii="Century Gothic" w:hAnsi="Century Gothic"/>
          <w:sz w:val="18"/>
          <w:szCs w:val="18"/>
        </w:rPr>
      </w:pPr>
      <w:r w:rsidRPr="00B121BE">
        <w:rPr>
          <w:rFonts w:ascii="Century Gothic" w:hAnsi="Century Gothic"/>
          <w:b/>
          <w:sz w:val="18"/>
          <w:szCs w:val="18"/>
        </w:rPr>
        <w:t>Out of County Vendors</w:t>
      </w:r>
      <w:r w:rsidRPr="00657B2B">
        <w:rPr>
          <w:rFonts w:ascii="Century Gothic" w:hAnsi="Century Gothic"/>
          <w:sz w:val="18"/>
          <w:szCs w:val="18"/>
        </w:rPr>
        <w:t xml:space="preserve"> is $100.00 up to 6 hours and $25.00 per hour after the first 6 hours.</w:t>
      </w:r>
    </w:p>
    <w:p w:rsidR="00B121BE" w:rsidRPr="00657B2B" w:rsidRDefault="00B121BE" w:rsidP="00B121BE">
      <w:pPr>
        <w:pStyle w:val="Default"/>
        <w:rPr>
          <w:rFonts w:ascii="Century Gothic" w:hAnsi="Century Gothic"/>
          <w:sz w:val="18"/>
          <w:szCs w:val="18"/>
        </w:rPr>
      </w:pPr>
    </w:p>
    <w:p w:rsidR="00B121BE" w:rsidRPr="00657B2B" w:rsidRDefault="00B121BE" w:rsidP="00B121BE">
      <w:pPr>
        <w:pStyle w:val="Default"/>
        <w:rPr>
          <w:rFonts w:ascii="Century Gothic" w:hAnsi="Century Gothic"/>
          <w:sz w:val="18"/>
          <w:szCs w:val="18"/>
        </w:rPr>
      </w:pPr>
      <w:r w:rsidRPr="00B121BE">
        <w:rPr>
          <w:rFonts w:ascii="Century Gothic" w:hAnsi="Century Gothic"/>
          <w:b/>
          <w:sz w:val="18"/>
          <w:szCs w:val="18"/>
        </w:rPr>
        <w:t>Non-Profit Groups</w:t>
      </w:r>
      <w:r w:rsidRPr="00657B2B">
        <w:rPr>
          <w:rFonts w:ascii="Century Gothic" w:hAnsi="Century Gothic"/>
          <w:sz w:val="18"/>
          <w:szCs w:val="18"/>
        </w:rPr>
        <w:t xml:space="preserve"> is $100.00 total.</w:t>
      </w:r>
    </w:p>
    <w:p w:rsidR="00B121BE" w:rsidRPr="00657B2B" w:rsidRDefault="00B121BE" w:rsidP="00B121BE">
      <w:pPr>
        <w:pStyle w:val="Default"/>
        <w:rPr>
          <w:rFonts w:ascii="Century Gothic" w:hAnsi="Century Gothic"/>
          <w:sz w:val="18"/>
          <w:szCs w:val="18"/>
        </w:rPr>
      </w:pPr>
    </w:p>
    <w:p w:rsidR="00B121BE" w:rsidRPr="00657B2B" w:rsidRDefault="00B121BE" w:rsidP="00B121BE">
      <w:pPr>
        <w:pStyle w:val="Default"/>
        <w:rPr>
          <w:rFonts w:ascii="Century Gothic" w:hAnsi="Century Gothic"/>
          <w:sz w:val="18"/>
          <w:szCs w:val="18"/>
        </w:rPr>
      </w:pPr>
      <w:r w:rsidRPr="00B121BE">
        <w:rPr>
          <w:rFonts w:ascii="Century Gothic" w:hAnsi="Century Gothic"/>
          <w:b/>
          <w:sz w:val="18"/>
          <w:szCs w:val="18"/>
        </w:rPr>
        <w:t>Schools or School Related Clubs</w:t>
      </w:r>
      <w:r w:rsidRPr="00657B2B">
        <w:rPr>
          <w:rFonts w:ascii="Century Gothic" w:hAnsi="Century Gothic"/>
          <w:sz w:val="18"/>
          <w:szCs w:val="18"/>
        </w:rPr>
        <w:t xml:space="preserve"> are $25.00 total.</w:t>
      </w:r>
    </w:p>
    <w:p w:rsidR="00B121BE" w:rsidRPr="00657B2B" w:rsidRDefault="00B121BE" w:rsidP="00B121BE">
      <w:pPr>
        <w:pStyle w:val="Default"/>
        <w:rPr>
          <w:rFonts w:ascii="Century Gothic" w:hAnsi="Century Gothic"/>
          <w:sz w:val="18"/>
          <w:szCs w:val="18"/>
        </w:rPr>
      </w:pPr>
    </w:p>
    <w:p w:rsidR="00B121BE" w:rsidRPr="00657B2B" w:rsidRDefault="00B121BE" w:rsidP="00B121BE">
      <w:pPr>
        <w:pStyle w:val="Default"/>
        <w:rPr>
          <w:rFonts w:ascii="Century Gothic" w:hAnsi="Century Gothic"/>
          <w:sz w:val="18"/>
          <w:szCs w:val="18"/>
        </w:rPr>
      </w:pPr>
      <w:r w:rsidRPr="00B121BE">
        <w:rPr>
          <w:rFonts w:ascii="Century Gothic" w:hAnsi="Century Gothic"/>
          <w:b/>
          <w:sz w:val="18"/>
          <w:szCs w:val="18"/>
        </w:rPr>
        <w:t>Non-School Related Clubs and or Athletic Teams</w:t>
      </w:r>
      <w:r w:rsidRPr="00657B2B">
        <w:rPr>
          <w:rFonts w:ascii="Century Gothic" w:hAnsi="Century Gothic"/>
          <w:sz w:val="18"/>
          <w:szCs w:val="18"/>
        </w:rPr>
        <w:t xml:space="preserve"> is $50.00 total.</w:t>
      </w:r>
    </w:p>
    <w:p w:rsidR="00B121BE" w:rsidRPr="00657B2B" w:rsidRDefault="00B121BE" w:rsidP="00B121BE">
      <w:pPr>
        <w:pStyle w:val="Default"/>
        <w:rPr>
          <w:rFonts w:ascii="Century Gothic" w:hAnsi="Century Gothic"/>
          <w:sz w:val="18"/>
          <w:szCs w:val="18"/>
        </w:rPr>
      </w:pPr>
    </w:p>
    <w:p w:rsidR="00B121BE" w:rsidRDefault="00B121BE" w:rsidP="00B121BE">
      <w:pPr>
        <w:pStyle w:val="Default"/>
        <w:rPr>
          <w:rFonts w:ascii="Century Gothic" w:hAnsi="Century Gothic"/>
          <w:sz w:val="18"/>
          <w:szCs w:val="18"/>
        </w:rPr>
      </w:pPr>
      <w:r w:rsidRPr="00657B2B">
        <w:rPr>
          <w:rFonts w:ascii="Century Gothic" w:hAnsi="Century Gothic"/>
          <w:sz w:val="18"/>
          <w:szCs w:val="18"/>
        </w:rPr>
        <w:t>*There is no cost to any vendors who are only handing out free items.</w:t>
      </w:r>
    </w:p>
    <w:p w:rsidR="00646ABB" w:rsidRPr="00646ABB" w:rsidRDefault="00646ABB" w:rsidP="00D95674">
      <w:pPr>
        <w:pStyle w:val="Default"/>
        <w:rPr>
          <w:rFonts w:ascii="Century Gothic" w:hAnsi="Century Gothic"/>
          <w:sz w:val="20"/>
          <w:szCs w:val="20"/>
        </w:rPr>
      </w:pPr>
    </w:p>
    <w:p w:rsidR="004F34FF" w:rsidRPr="00646ABB" w:rsidRDefault="004F34FF" w:rsidP="004F34FF">
      <w:pPr>
        <w:pStyle w:val="Default"/>
        <w:rPr>
          <w:rFonts w:ascii="Century Gothic" w:hAnsi="Century Gothic"/>
          <w:sz w:val="20"/>
          <w:szCs w:val="20"/>
        </w:rPr>
      </w:pPr>
      <w:r w:rsidRPr="00646ABB">
        <w:rPr>
          <w:rFonts w:ascii="Century Gothic" w:hAnsi="Century Gothic"/>
          <w:b/>
          <w:bCs/>
          <w:sz w:val="20"/>
          <w:szCs w:val="20"/>
        </w:rPr>
        <w:t xml:space="preserve">INDEMNIFICATION AGREEMENT </w:t>
      </w:r>
    </w:p>
    <w:p w:rsidR="00D95674" w:rsidRPr="00B121BE" w:rsidRDefault="004F34FF" w:rsidP="00D95674">
      <w:pPr>
        <w:pStyle w:val="Default"/>
        <w:rPr>
          <w:rFonts w:ascii="Century Gothic" w:hAnsi="Century Gothic"/>
          <w:sz w:val="16"/>
          <w:szCs w:val="16"/>
        </w:rPr>
      </w:pPr>
      <w:r w:rsidRPr="00B121BE">
        <w:rPr>
          <w:rFonts w:ascii="Century Gothic" w:hAnsi="Century Gothic"/>
          <w:sz w:val="16"/>
          <w:szCs w:val="16"/>
        </w:rPr>
        <w:t xml:space="preserve">It is understood and agreed that the Town of Livingston, its elected officials, employees and agents are free of liability for personal injury or property damage claims that may arise or occur during the scheduled </w:t>
      </w:r>
      <w:r w:rsidR="00EC1C23" w:rsidRPr="00B121BE">
        <w:rPr>
          <w:rFonts w:ascii="Century Gothic" w:hAnsi="Century Gothic"/>
          <w:sz w:val="16"/>
          <w:szCs w:val="16"/>
        </w:rPr>
        <w:t>vending</w:t>
      </w:r>
      <w:r w:rsidRPr="00B121BE">
        <w:rPr>
          <w:rFonts w:ascii="Century Gothic" w:hAnsi="Century Gothic"/>
          <w:sz w:val="16"/>
          <w:szCs w:val="16"/>
        </w:rPr>
        <w:t xml:space="preserve"> and that no cause of actions shall accrue to the </w:t>
      </w:r>
      <w:r w:rsidR="005B7565" w:rsidRPr="00B121BE">
        <w:rPr>
          <w:rFonts w:ascii="Century Gothic" w:hAnsi="Century Gothic"/>
          <w:sz w:val="16"/>
          <w:szCs w:val="16"/>
        </w:rPr>
        <w:t>vendor</w:t>
      </w:r>
      <w:r w:rsidRPr="00B121BE">
        <w:rPr>
          <w:rFonts w:ascii="Century Gothic" w:hAnsi="Century Gothic"/>
          <w:sz w:val="16"/>
          <w:szCs w:val="16"/>
        </w:rPr>
        <w:t xml:space="preserve">, it’s users, participants and guests for injuries or property damage of any kind whatsoever arising from use of the facility by renting organization. Applicant agrees to hold Town of Livingston, its elected officials, employees and agents harmless from all such claims for personal injury or property damage. </w:t>
      </w:r>
    </w:p>
    <w:p w:rsidR="00646ABB" w:rsidRPr="00646ABB" w:rsidRDefault="00646ABB" w:rsidP="00D95674">
      <w:pPr>
        <w:pStyle w:val="Default"/>
        <w:rPr>
          <w:rFonts w:ascii="Century Gothic" w:hAnsi="Century Gothic"/>
          <w:sz w:val="20"/>
          <w:szCs w:val="20"/>
        </w:rPr>
      </w:pPr>
    </w:p>
    <w:p w:rsidR="00D95674" w:rsidRDefault="00D95674" w:rsidP="00D95674">
      <w:pPr>
        <w:pStyle w:val="Default"/>
        <w:rPr>
          <w:rFonts w:ascii="Century Gothic" w:hAnsi="Century Gothic"/>
          <w:b/>
          <w:bCs/>
          <w:i/>
          <w:iCs/>
          <w:sz w:val="20"/>
          <w:szCs w:val="20"/>
        </w:rPr>
      </w:pPr>
      <w:r w:rsidRPr="00646ABB">
        <w:rPr>
          <w:rFonts w:ascii="Century Gothic" w:hAnsi="Century Gothic" w:cs="Wingdings"/>
          <w:sz w:val="20"/>
          <w:szCs w:val="20"/>
        </w:rPr>
        <w:t xml:space="preserve"> </w:t>
      </w:r>
      <w:r w:rsidRPr="00646ABB">
        <w:rPr>
          <w:rFonts w:ascii="Century Gothic" w:hAnsi="Century Gothic"/>
          <w:b/>
          <w:bCs/>
          <w:i/>
          <w:iCs/>
          <w:sz w:val="20"/>
          <w:szCs w:val="20"/>
        </w:rPr>
        <w:t xml:space="preserve">I have read the </w:t>
      </w:r>
      <w:r w:rsidR="006F7269">
        <w:rPr>
          <w:rFonts w:ascii="Century Gothic" w:hAnsi="Century Gothic"/>
          <w:b/>
          <w:bCs/>
          <w:i/>
          <w:iCs/>
          <w:sz w:val="20"/>
          <w:szCs w:val="20"/>
        </w:rPr>
        <w:t xml:space="preserve">attached </w:t>
      </w:r>
      <w:r w:rsidRPr="00646ABB">
        <w:rPr>
          <w:rFonts w:ascii="Century Gothic" w:hAnsi="Century Gothic"/>
          <w:b/>
          <w:bCs/>
          <w:i/>
          <w:iCs/>
          <w:sz w:val="20"/>
          <w:szCs w:val="20"/>
        </w:rPr>
        <w:t>policies and procedures for the par</w:t>
      </w:r>
      <w:r w:rsidR="008A5605">
        <w:rPr>
          <w:rFonts w:ascii="Century Gothic" w:hAnsi="Century Gothic"/>
          <w:b/>
          <w:bCs/>
          <w:i/>
          <w:iCs/>
          <w:sz w:val="20"/>
          <w:szCs w:val="20"/>
        </w:rPr>
        <w:t>k</w:t>
      </w:r>
      <w:r w:rsidRPr="00646ABB">
        <w:rPr>
          <w:rFonts w:ascii="Century Gothic" w:hAnsi="Century Gothic"/>
          <w:b/>
          <w:bCs/>
          <w:i/>
          <w:iCs/>
          <w:sz w:val="20"/>
          <w:szCs w:val="20"/>
        </w:rPr>
        <w:t xml:space="preserve"> </w:t>
      </w:r>
      <w:r w:rsidR="008A5605">
        <w:rPr>
          <w:rFonts w:ascii="Century Gothic" w:hAnsi="Century Gothic"/>
          <w:b/>
          <w:bCs/>
          <w:i/>
          <w:iCs/>
          <w:sz w:val="20"/>
          <w:szCs w:val="20"/>
        </w:rPr>
        <w:t>as well as the</w:t>
      </w:r>
      <w:r w:rsidR="006F7269">
        <w:rPr>
          <w:rFonts w:ascii="Century Gothic" w:hAnsi="Century Gothic"/>
          <w:b/>
          <w:bCs/>
          <w:i/>
          <w:iCs/>
          <w:sz w:val="20"/>
          <w:szCs w:val="20"/>
        </w:rPr>
        <w:t xml:space="preserve"> </w:t>
      </w:r>
      <w:r w:rsidR="00277476">
        <w:rPr>
          <w:rFonts w:ascii="Century Gothic" w:hAnsi="Century Gothic"/>
          <w:b/>
          <w:bCs/>
          <w:i/>
          <w:iCs/>
          <w:sz w:val="20"/>
          <w:szCs w:val="20"/>
        </w:rPr>
        <w:t>above indemnification</w:t>
      </w:r>
      <w:r w:rsidR="008A5605">
        <w:rPr>
          <w:rFonts w:ascii="Century Gothic" w:hAnsi="Century Gothic"/>
          <w:b/>
          <w:bCs/>
          <w:i/>
          <w:iCs/>
          <w:sz w:val="20"/>
          <w:szCs w:val="20"/>
        </w:rPr>
        <w:t xml:space="preserve"> agreement </w:t>
      </w:r>
      <w:r w:rsidRPr="00646ABB">
        <w:rPr>
          <w:rFonts w:ascii="Century Gothic" w:hAnsi="Century Gothic"/>
          <w:b/>
          <w:bCs/>
          <w:i/>
          <w:iCs/>
          <w:sz w:val="20"/>
          <w:szCs w:val="20"/>
        </w:rPr>
        <w:t xml:space="preserve">and hereby agree to abide by </w:t>
      </w:r>
      <w:r w:rsidR="00277476">
        <w:rPr>
          <w:rFonts w:ascii="Century Gothic" w:hAnsi="Century Gothic"/>
          <w:b/>
          <w:bCs/>
          <w:i/>
          <w:iCs/>
          <w:sz w:val="20"/>
          <w:szCs w:val="20"/>
        </w:rPr>
        <w:t>the same</w:t>
      </w:r>
      <w:r w:rsidRPr="00646ABB">
        <w:rPr>
          <w:rFonts w:ascii="Century Gothic" w:hAnsi="Century Gothic"/>
          <w:b/>
          <w:bCs/>
          <w:i/>
          <w:iCs/>
          <w:sz w:val="20"/>
          <w:szCs w:val="20"/>
        </w:rPr>
        <w:t xml:space="preserve">: </w:t>
      </w:r>
    </w:p>
    <w:p w:rsidR="00646ABB" w:rsidRPr="00646ABB" w:rsidRDefault="00646ABB" w:rsidP="00D95674">
      <w:pPr>
        <w:pStyle w:val="Default"/>
        <w:rPr>
          <w:rFonts w:ascii="Century Gothic" w:hAnsi="Century Gothic"/>
          <w:sz w:val="20"/>
          <w:szCs w:val="20"/>
        </w:rPr>
      </w:pPr>
    </w:p>
    <w:p w:rsidR="00D95674" w:rsidRDefault="00D95674" w:rsidP="00D95674">
      <w:pPr>
        <w:pStyle w:val="Default"/>
        <w:rPr>
          <w:rFonts w:ascii="Century Gothic" w:hAnsi="Century Gothic"/>
          <w:b/>
          <w:bCs/>
          <w:sz w:val="20"/>
          <w:szCs w:val="20"/>
        </w:rPr>
      </w:pPr>
      <w:r w:rsidRPr="00646ABB">
        <w:rPr>
          <w:rFonts w:ascii="Century Gothic" w:hAnsi="Century Gothic"/>
          <w:b/>
          <w:bCs/>
          <w:sz w:val="20"/>
          <w:szCs w:val="20"/>
        </w:rPr>
        <w:t>Signature of Applicant: ____________________</w:t>
      </w:r>
      <w:r w:rsidR="00EE14AB">
        <w:rPr>
          <w:rFonts w:ascii="Century Gothic" w:hAnsi="Century Gothic"/>
          <w:b/>
          <w:bCs/>
          <w:sz w:val="20"/>
          <w:szCs w:val="20"/>
        </w:rPr>
        <w:t>____________</w:t>
      </w:r>
      <w:r w:rsidRPr="00646ABB">
        <w:rPr>
          <w:rFonts w:ascii="Century Gothic" w:hAnsi="Century Gothic"/>
          <w:b/>
          <w:bCs/>
          <w:sz w:val="20"/>
          <w:szCs w:val="20"/>
        </w:rPr>
        <w:t xml:space="preserve">______________ Date___________________ </w:t>
      </w:r>
    </w:p>
    <w:p w:rsidR="00646ABB" w:rsidRPr="00646ABB" w:rsidRDefault="00646ABB" w:rsidP="00D95674">
      <w:pPr>
        <w:pStyle w:val="Default"/>
        <w:rPr>
          <w:rFonts w:ascii="Century Gothic" w:hAnsi="Century Gothic"/>
          <w:sz w:val="20"/>
          <w:szCs w:val="20"/>
        </w:rPr>
      </w:pPr>
    </w:p>
    <w:p w:rsidR="00D95674" w:rsidRDefault="00646ABB" w:rsidP="00D95674">
      <w:pPr>
        <w:pStyle w:val="Default"/>
        <w:rPr>
          <w:rFonts w:ascii="Century Gothic" w:hAnsi="Century Gothic"/>
          <w:sz w:val="20"/>
          <w:szCs w:val="20"/>
        </w:rPr>
      </w:pPr>
      <w:r>
        <w:rPr>
          <w:rFonts w:ascii="Century Gothic" w:hAnsi="Century Gothic"/>
          <w:sz w:val="20"/>
          <w:szCs w:val="20"/>
        </w:rPr>
        <w:t>Official</w:t>
      </w:r>
      <w:r w:rsidR="00D95674" w:rsidRPr="00646ABB">
        <w:rPr>
          <w:rFonts w:ascii="Century Gothic" w:hAnsi="Century Gothic"/>
          <w:sz w:val="20"/>
          <w:szCs w:val="20"/>
        </w:rPr>
        <w:t xml:space="preserve"> Use Only: </w:t>
      </w:r>
    </w:p>
    <w:p w:rsidR="00646ABB" w:rsidRPr="00646ABB" w:rsidRDefault="00646ABB" w:rsidP="00D95674">
      <w:pPr>
        <w:pStyle w:val="Default"/>
        <w:rPr>
          <w:rFonts w:ascii="Century Gothic" w:hAnsi="Century Gothic"/>
          <w:sz w:val="20"/>
          <w:szCs w:val="20"/>
        </w:rPr>
      </w:pPr>
    </w:p>
    <w:p w:rsidR="00D95674" w:rsidRDefault="00D95674" w:rsidP="00D95674">
      <w:pPr>
        <w:pStyle w:val="Default"/>
        <w:rPr>
          <w:rFonts w:ascii="Century Gothic" w:hAnsi="Century Gothic"/>
          <w:sz w:val="20"/>
          <w:szCs w:val="20"/>
        </w:rPr>
      </w:pPr>
      <w:r w:rsidRPr="00646ABB">
        <w:rPr>
          <w:rFonts w:ascii="Century Gothic" w:hAnsi="Century Gothic"/>
          <w:sz w:val="20"/>
          <w:szCs w:val="20"/>
        </w:rPr>
        <w:t>Application Complete: _____</w:t>
      </w:r>
      <w:r w:rsidR="00EE14AB">
        <w:rPr>
          <w:rFonts w:ascii="Century Gothic" w:hAnsi="Century Gothic"/>
          <w:sz w:val="20"/>
          <w:szCs w:val="20"/>
        </w:rPr>
        <w:t>___</w:t>
      </w:r>
      <w:r w:rsidRPr="00646ABB">
        <w:rPr>
          <w:rFonts w:ascii="Century Gothic" w:hAnsi="Century Gothic"/>
          <w:sz w:val="20"/>
          <w:szCs w:val="20"/>
        </w:rPr>
        <w:t>___ Total Received: ___</w:t>
      </w:r>
      <w:r w:rsidR="00EE14AB">
        <w:rPr>
          <w:rFonts w:ascii="Century Gothic" w:hAnsi="Century Gothic"/>
          <w:sz w:val="20"/>
          <w:szCs w:val="20"/>
        </w:rPr>
        <w:t>__</w:t>
      </w:r>
      <w:r w:rsidRPr="00646ABB">
        <w:rPr>
          <w:rFonts w:ascii="Century Gothic" w:hAnsi="Century Gothic"/>
          <w:sz w:val="20"/>
          <w:szCs w:val="20"/>
        </w:rPr>
        <w:t xml:space="preserve">________ Date Received: ______________ </w:t>
      </w:r>
    </w:p>
    <w:p w:rsidR="00646ABB" w:rsidRPr="00646ABB" w:rsidRDefault="00646ABB" w:rsidP="00D95674">
      <w:pPr>
        <w:pStyle w:val="Default"/>
        <w:rPr>
          <w:rFonts w:ascii="Century Gothic" w:hAnsi="Century Gothic"/>
          <w:sz w:val="20"/>
          <w:szCs w:val="20"/>
        </w:rPr>
      </w:pPr>
    </w:p>
    <w:p w:rsidR="007D6340" w:rsidRPr="00B121BE" w:rsidRDefault="00D95674" w:rsidP="00B121BE">
      <w:pPr>
        <w:pStyle w:val="Pa4"/>
        <w:rPr>
          <w:rFonts w:ascii="Century Gothic" w:hAnsi="Century Gothic"/>
          <w:color w:val="221E1F"/>
          <w:sz w:val="20"/>
          <w:szCs w:val="20"/>
          <w:u w:val="single"/>
        </w:rPr>
      </w:pPr>
      <w:r w:rsidRPr="00646ABB">
        <w:rPr>
          <w:rFonts w:ascii="Century Gothic" w:hAnsi="Century Gothic"/>
          <w:sz w:val="20"/>
          <w:szCs w:val="20"/>
        </w:rPr>
        <w:t>Received by: _______________________</w:t>
      </w:r>
      <w:r w:rsidR="00EE14AB">
        <w:rPr>
          <w:rFonts w:ascii="Century Gothic" w:hAnsi="Century Gothic"/>
          <w:sz w:val="20"/>
          <w:szCs w:val="20"/>
        </w:rPr>
        <w:t>________________________________________</w:t>
      </w:r>
      <w:r w:rsidRPr="00646ABB">
        <w:rPr>
          <w:rFonts w:ascii="Century Gothic" w:hAnsi="Century Gothic"/>
          <w:sz w:val="20"/>
          <w:szCs w:val="20"/>
        </w:rPr>
        <w:t>_________________</w:t>
      </w:r>
      <w:bookmarkStart w:id="0" w:name="_GoBack"/>
      <w:bookmarkEnd w:id="0"/>
    </w:p>
    <w:sectPr w:rsidR="007D6340" w:rsidRPr="00B121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EDC"/>
    <w:rsid w:val="00003FD8"/>
    <w:rsid w:val="00012F65"/>
    <w:rsid w:val="00277476"/>
    <w:rsid w:val="00381EDC"/>
    <w:rsid w:val="003F4283"/>
    <w:rsid w:val="004F34FF"/>
    <w:rsid w:val="005B7565"/>
    <w:rsid w:val="00646ABB"/>
    <w:rsid w:val="006F7269"/>
    <w:rsid w:val="00744718"/>
    <w:rsid w:val="007D6340"/>
    <w:rsid w:val="00884104"/>
    <w:rsid w:val="008A5605"/>
    <w:rsid w:val="00B121BE"/>
    <w:rsid w:val="00B2424E"/>
    <w:rsid w:val="00D95674"/>
    <w:rsid w:val="00E14B16"/>
    <w:rsid w:val="00EC1C23"/>
    <w:rsid w:val="00EE14AB"/>
    <w:rsid w:val="00F20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05E85"/>
  <w15:docId w15:val="{DDB6A296-2F7E-42D4-94F3-0E969E2C1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2424E"/>
    <w:pPr>
      <w:spacing w:after="0" w:line="240" w:lineRule="auto"/>
    </w:pPr>
    <w:rPr>
      <w:rFonts w:ascii="Century Gothic" w:eastAsiaTheme="majorEastAsia" w:hAnsi="Century Gothic" w:cstheme="majorBidi"/>
      <w:sz w:val="20"/>
      <w:szCs w:val="20"/>
    </w:rPr>
  </w:style>
  <w:style w:type="paragraph" w:customStyle="1" w:styleId="Default">
    <w:name w:val="Default"/>
    <w:rsid w:val="00381EDC"/>
    <w:pPr>
      <w:autoSpaceDE w:val="0"/>
      <w:autoSpaceDN w:val="0"/>
      <w:adjustRightInd w:val="0"/>
      <w:spacing w:after="0" w:line="240" w:lineRule="auto"/>
    </w:pPr>
    <w:rPr>
      <w:rFonts w:ascii="Arial" w:hAnsi="Arial" w:cs="Arial"/>
      <w:color w:val="000000"/>
      <w:sz w:val="24"/>
      <w:szCs w:val="24"/>
    </w:rPr>
  </w:style>
  <w:style w:type="paragraph" w:customStyle="1" w:styleId="Pa0">
    <w:name w:val="Pa0"/>
    <w:basedOn w:val="Default"/>
    <w:next w:val="Default"/>
    <w:uiPriority w:val="99"/>
    <w:rsid w:val="00381EDC"/>
    <w:pPr>
      <w:spacing w:line="241" w:lineRule="atLeast"/>
    </w:pPr>
    <w:rPr>
      <w:color w:val="auto"/>
    </w:rPr>
  </w:style>
  <w:style w:type="character" w:customStyle="1" w:styleId="A3">
    <w:name w:val="A3"/>
    <w:uiPriority w:val="99"/>
    <w:rsid w:val="00381EDC"/>
    <w:rPr>
      <w:color w:val="221E1F"/>
      <w:sz w:val="28"/>
      <w:szCs w:val="28"/>
    </w:rPr>
  </w:style>
  <w:style w:type="paragraph" w:customStyle="1" w:styleId="Pa4">
    <w:name w:val="Pa4"/>
    <w:basedOn w:val="Default"/>
    <w:next w:val="Default"/>
    <w:uiPriority w:val="99"/>
    <w:rsid w:val="00381EDC"/>
    <w:pPr>
      <w:spacing w:line="241" w:lineRule="atLeast"/>
    </w:pPr>
    <w:rPr>
      <w:color w:val="auto"/>
    </w:rPr>
  </w:style>
  <w:style w:type="character" w:customStyle="1" w:styleId="A14">
    <w:name w:val="A14"/>
    <w:uiPriority w:val="99"/>
    <w:rsid w:val="00381EDC"/>
    <w:rPr>
      <w:color w:val="221E1F"/>
      <w:sz w:val="28"/>
      <w:szCs w:val="28"/>
      <w:u w:val="single"/>
    </w:rPr>
  </w:style>
  <w:style w:type="character" w:customStyle="1" w:styleId="A5">
    <w:name w:val="A5"/>
    <w:uiPriority w:val="99"/>
    <w:rsid w:val="00381EDC"/>
    <w:rPr>
      <w:color w:val="221E1F"/>
      <w:sz w:val="22"/>
      <w:szCs w:val="22"/>
    </w:rPr>
  </w:style>
  <w:style w:type="character" w:customStyle="1" w:styleId="A2">
    <w:name w:val="A2"/>
    <w:uiPriority w:val="99"/>
    <w:rsid w:val="00381EDC"/>
    <w:rPr>
      <w:color w:val="221E1F"/>
      <w:sz w:val="32"/>
      <w:szCs w:val="32"/>
    </w:rPr>
  </w:style>
  <w:style w:type="paragraph" w:styleId="BalloonText">
    <w:name w:val="Balloon Text"/>
    <w:basedOn w:val="Normal"/>
    <w:link w:val="BalloonTextChar"/>
    <w:uiPriority w:val="99"/>
    <w:semiHidden/>
    <w:unhideWhenUsed/>
    <w:rsid w:val="00D956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6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Evans</dc:creator>
  <cp:lastModifiedBy>Haley Burnette</cp:lastModifiedBy>
  <cp:revision>4</cp:revision>
  <dcterms:created xsi:type="dcterms:W3CDTF">2017-07-11T18:13:00Z</dcterms:created>
  <dcterms:modified xsi:type="dcterms:W3CDTF">2017-07-11T19:15:00Z</dcterms:modified>
</cp:coreProperties>
</file>